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55E6" w14:textId="7C775AC5" w:rsidR="0012338B" w:rsidRDefault="00ED219D" w:rsidP="0012338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國立中興大學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11</w:t>
      </w:r>
      <w:r w:rsidR="00273D7B">
        <w:rPr>
          <w:rFonts w:ascii="Times New Roman" w:eastAsia="標楷體" w:hAnsi="Times New Roman" w:cs="Times New Roman" w:hint="eastAsia"/>
          <w:b/>
          <w:sz w:val="28"/>
          <w:u w:val="single"/>
        </w:rPr>
        <w:t>3</w:t>
      </w:r>
      <w:r w:rsidRPr="00ED219D">
        <w:rPr>
          <w:rFonts w:ascii="Times New Roman" w:eastAsia="標楷體" w:hAnsi="Times New Roman" w:cs="Times New Roman"/>
          <w:b/>
          <w:sz w:val="28"/>
        </w:rPr>
        <w:t>學年度第</w:t>
      </w:r>
      <w:r w:rsidR="003A69E0">
        <w:rPr>
          <w:rFonts w:ascii="Times New Roman" w:eastAsia="標楷體" w:hAnsi="Times New Roman" w:cs="Times New Roman" w:hint="eastAsia"/>
          <w:b/>
          <w:sz w:val="28"/>
          <w:u w:val="single"/>
        </w:rPr>
        <w:t>2</w:t>
      </w:r>
      <w:r w:rsidRPr="00ED219D">
        <w:rPr>
          <w:rFonts w:ascii="Times New Roman" w:eastAsia="標楷體" w:hAnsi="Times New Roman" w:cs="Times New Roman"/>
          <w:b/>
          <w:sz w:val="28"/>
        </w:rPr>
        <w:t>學期</w:t>
      </w:r>
      <w:r w:rsidR="009A260F">
        <w:rPr>
          <w:rFonts w:ascii="Times New Roman" w:eastAsia="標楷體" w:hAnsi="Times New Roman" w:cs="Times New Roman" w:hint="eastAsia"/>
          <w:b/>
          <w:sz w:val="28"/>
          <w:u w:val="single"/>
        </w:rPr>
        <w:t>生物</w:t>
      </w:r>
      <w:r w:rsidR="00AC3527">
        <w:rPr>
          <w:rFonts w:ascii="Times New Roman" w:eastAsia="標楷體" w:hAnsi="Times New Roman" w:cs="Times New Roman" w:hint="eastAsia"/>
          <w:b/>
          <w:sz w:val="28"/>
          <w:u w:val="single"/>
        </w:rPr>
        <w:t>與</w:t>
      </w:r>
      <w:r w:rsidR="009A260F">
        <w:rPr>
          <w:rFonts w:ascii="Times New Roman" w:eastAsia="標楷體" w:hAnsi="Times New Roman" w:cs="Times New Roman" w:hint="eastAsia"/>
          <w:b/>
          <w:sz w:val="28"/>
          <w:u w:val="single"/>
        </w:rPr>
        <w:t>永續</w:t>
      </w:r>
      <w:r w:rsidR="00AC3527">
        <w:rPr>
          <w:rFonts w:ascii="Times New Roman" w:eastAsia="標楷體" w:hAnsi="Times New Roman" w:cs="Times New Roman" w:hint="eastAsia"/>
          <w:b/>
          <w:sz w:val="28"/>
          <w:u w:val="single"/>
        </w:rPr>
        <w:t>科技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學位學程</w:t>
      </w:r>
      <w:r w:rsidRPr="00ED219D">
        <w:rPr>
          <w:rFonts w:ascii="Times New Roman" w:eastAsia="標楷體" w:hAnsi="Times New Roman" w:cs="Times New Roman"/>
          <w:b/>
          <w:sz w:val="28"/>
        </w:rPr>
        <w:t>碩、博士班</w:t>
      </w:r>
    </w:p>
    <w:p w14:paraId="6D4468BB" w14:textId="258E045E" w:rsidR="00EF4FB9" w:rsidRPr="00ED219D" w:rsidRDefault="00ED219D" w:rsidP="0012338B">
      <w:pPr>
        <w:spacing w:line="400" w:lineRule="exact"/>
        <w:jc w:val="center"/>
        <w:rPr>
          <w:rFonts w:ascii="Times New Roman" w:eastAsia="標楷體" w:hAnsi="Times New Roman" w:cs="Times New Roman"/>
          <w:b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口試委員名冊</w:t>
      </w:r>
    </w:p>
    <w:p w14:paraId="7472CCA2" w14:textId="77777777"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14:paraId="7321690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3C7D77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04A2A012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14:paraId="6DE374DB" w14:textId="77777777"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14:paraId="4A06D6BE" w14:textId="77777777"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14:paraId="03690122" w14:textId="77777777"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E5D1B1D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04E6165C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14:paraId="09F46D6A" w14:textId="77777777"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01163282" w14:textId="77777777"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14:paraId="4B9C6524" w14:textId="77777777"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49E0ED98" w14:textId="77777777"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5507CB84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271764F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478A162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14:paraId="17819524" w14:textId="77777777"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2658C41D" w14:textId="77777777" w:rsidR="00F71BE6" w:rsidRDefault="00F71BE6" w:rsidP="00F71BE6">
      <w:pPr>
        <w:rPr>
          <w:rFonts w:ascii="Times New Roman" w:eastAsia="標楷體" w:hAnsi="Times New Roman" w:cs="Times New Roman"/>
          <w:color w:val="FF0000"/>
          <w:sz w:val="22"/>
        </w:rPr>
      </w:pPr>
      <w:r>
        <w:rPr>
          <w:rFonts w:ascii="Times New Roman" w:eastAsia="標楷體" w:hAnsi="Times New Roman" w:cs="Times New Roman"/>
          <w:color w:val="FF0000"/>
          <w:sz w:val="22"/>
        </w:rPr>
        <w:t>*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本表博士班口試委員名冊僅適用</w:t>
      </w:r>
      <w:r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博士候選人資格考核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。</w:t>
      </w:r>
      <w:r>
        <w:rPr>
          <w:rFonts w:ascii="Times New Roman" w:eastAsia="標楷體" w:hAnsi="Times New Roman" w:cs="Times New Roman"/>
          <w:color w:val="FF0000"/>
          <w:sz w:val="22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論文口試日期可不填</w:t>
      </w:r>
      <w:r>
        <w:rPr>
          <w:rFonts w:ascii="Times New Roman" w:eastAsia="標楷體" w:hAnsi="Times New Roman" w:cs="Times New Roman"/>
          <w:color w:val="FF0000"/>
          <w:sz w:val="22"/>
        </w:rPr>
        <w:t>)</w:t>
      </w:r>
    </w:p>
    <w:p w14:paraId="6C6B1E17" w14:textId="5F89FEA1"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14:paraId="646E47B2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75C174DE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14:paraId="19AD567F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8"/>
        <w:gridCol w:w="1541"/>
        <w:gridCol w:w="2918"/>
        <w:gridCol w:w="1559"/>
        <w:gridCol w:w="2268"/>
        <w:gridCol w:w="822"/>
      </w:tblGrid>
      <w:tr w:rsidR="00427A51" w14:paraId="382FDCDD" w14:textId="7A9BC5CA" w:rsidTr="00F66323">
        <w:tc>
          <w:tcPr>
            <w:tcW w:w="1348" w:type="dxa"/>
            <w:vAlign w:val="center"/>
          </w:tcPr>
          <w:p w14:paraId="29DC04B4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14:paraId="78AD3A90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41" w:type="dxa"/>
            <w:vAlign w:val="center"/>
          </w:tcPr>
          <w:p w14:paraId="28ACA9F7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城市</w:t>
            </w:r>
          </w:p>
          <w:p w14:paraId="030121C1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918" w:type="dxa"/>
            <w:vAlign w:val="center"/>
          </w:tcPr>
          <w:p w14:paraId="5D78A55B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14:paraId="786C6F65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72FA76A4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DA662A6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8" w:type="dxa"/>
            <w:vAlign w:val="center"/>
          </w:tcPr>
          <w:p w14:paraId="43233187" w14:textId="77777777" w:rsidR="00427A51" w:rsidRDefault="00427A51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822" w:type="dxa"/>
          </w:tcPr>
          <w:p w14:paraId="44FFC9B3" w14:textId="53BAACE5" w:rsidR="00427A51" w:rsidRDefault="00427A51" w:rsidP="00427A51">
            <w:pPr>
              <w:spacing w:beforeLines="100" w:before="3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427A51" w14:paraId="64DF3012" w14:textId="23E9A07C" w:rsidTr="00F66323">
        <w:trPr>
          <w:trHeight w:val="340"/>
        </w:trPr>
        <w:tc>
          <w:tcPr>
            <w:tcW w:w="1348" w:type="dxa"/>
          </w:tcPr>
          <w:p w14:paraId="1F38D571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  <w:p w14:paraId="62610AA5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3FE2376E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6475487B" w14:textId="77777777" w:rsidR="00427A51" w:rsidRDefault="00427A51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026A8881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4C036CF8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A78311A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3000761B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1CBFC47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03E1278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6FB74501" w14:textId="77777777" w:rsidR="00427A51" w:rsidRPr="00362E00" w:rsidRDefault="00427A51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54BE8153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5E74D5D7" w14:textId="2B74238C" w:rsidTr="00F66323">
        <w:trPr>
          <w:trHeight w:val="340"/>
        </w:trPr>
        <w:tc>
          <w:tcPr>
            <w:tcW w:w="1348" w:type="dxa"/>
          </w:tcPr>
          <w:p w14:paraId="6144145A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0BCDBD88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6EECAF0B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09043262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010D96F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016578DF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CDAAF26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5C7E0341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694FB9E0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29AC60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76ACCE57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218475E5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4D40311F" w14:textId="71ABA955" w:rsidTr="00F66323">
        <w:trPr>
          <w:trHeight w:val="340"/>
        </w:trPr>
        <w:tc>
          <w:tcPr>
            <w:tcW w:w="1348" w:type="dxa"/>
          </w:tcPr>
          <w:p w14:paraId="433C8B39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04B5D5B0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4ED37B75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22340C06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41BE17D3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4A4C4BB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01C13EC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40352458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51C0151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50F6EED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C36CC16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618C053B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50929E89" w14:textId="53B1A33D" w:rsidTr="00F66323">
        <w:trPr>
          <w:trHeight w:val="340"/>
        </w:trPr>
        <w:tc>
          <w:tcPr>
            <w:tcW w:w="1348" w:type="dxa"/>
          </w:tcPr>
          <w:p w14:paraId="32A956E4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2577407F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6AF20F8B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634B254E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54E30B0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252C239B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95EAD07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3020B678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7204D3A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E38F1D5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9A24089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60D05032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11180CE7" w14:textId="32A183BA" w:rsidTr="00F66323">
        <w:trPr>
          <w:trHeight w:val="340"/>
        </w:trPr>
        <w:tc>
          <w:tcPr>
            <w:tcW w:w="1348" w:type="dxa"/>
          </w:tcPr>
          <w:p w14:paraId="23D8D4A6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5062A6D7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73A76B55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78CD84ED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7F716B6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D3289F7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6E39515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73DB23FD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39008730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644F1407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48C03758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7947502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</w:tbl>
    <w:p w14:paraId="62B3BCE7" w14:textId="77777777"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02AF" w14:textId="77777777" w:rsidR="00C62138" w:rsidRDefault="00C62138" w:rsidP="00BD2223">
      <w:r>
        <w:separator/>
      </w:r>
    </w:p>
  </w:endnote>
  <w:endnote w:type="continuationSeparator" w:id="0">
    <w:p w14:paraId="1E9C1D9B" w14:textId="77777777" w:rsidR="00C62138" w:rsidRDefault="00C62138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8F6F" w14:textId="77777777" w:rsidR="00C62138" w:rsidRDefault="00C62138" w:rsidP="00BD2223">
      <w:r>
        <w:separator/>
      </w:r>
    </w:p>
  </w:footnote>
  <w:footnote w:type="continuationSeparator" w:id="0">
    <w:p w14:paraId="06EBFBC6" w14:textId="77777777" w:rsidR="00C62138" w:rsidRDefault="00C62138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2338B"/>
    <w:rsid w:val="00196B8F"/>
    <w:rsid w:val="001C586D"/>
    <w:rsid w:val="00273D7B"/>
    <w:rsid w:val="003253B7"/>
    <w:rsid w:val="00362E00"/>
    <w:rsid w:val="003A2EA2"/>
    <w:rsid w:val="003A69E0"/>
    <w:rsid w:val="00427A51"/>
    <w:rsid w:val="004A02DC"/>
    <w:rsid w:val="00556EB8"/>
    <w:rsid w:val="005F60C2"/>
    <w:rsid w:val="006931EB"/>
    <w:rsid w:val="007603B1"/>
    <w:rsid w:val="007745D9"/>
    <w:rsid w:val="00807C02"/>
    <w:rsid w:val="00814BBB"/>
    <w:rsid w:val="0085038B"/>
    <w:rsid w:val="009A260F"/>
    <w:rsid w:val="009C438E"/>
    <w:rsid w:val="00AC3527"/>
    <w:rsid w:val="00B06B20"/>
    <w:rsid w:val="00B071B5"/>
    <w:rsid w:val="00B641A4"/>
    <w:rsid w:val="00BA0112"/>
    <w:rsid w:val="00BD2223"/>
    <w:rsid w:val="00C62138"/>
    <w:rsid w:val="00CA4DDB"/>
    <w:rsid w:val="00EB6494"/>
    <w:rsid w:val="00ED219D"/>
    <w:rsid w:val="00EF4FB9"/>
    <w:rsid w:val="00F1717D"/>
    <w:rsid w:val="00F66323"/>
    <w:rsid w:val="00F71BE6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1FFB4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9014-79AC-4EA8-A2B8-C30216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2024-05-09T03:07:00Z</dcterms:created>
  <dcterms:modified xsi:type="dcterms:W3CDTF">2025-03-05T02:48:00Z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f826b35f512d51d004be3684f53cde0b14c5475cdc7d3a12e43ec5afcf149ec2</vt:lpwstr>
  </property>
</Properties>
</file>